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25C" w:rsidRPr="00232A6D" w:rsidRDefault="00B42B9A" w:rsidP="00232A6D">
      <w:pPr>
        <w:spacing w:after="60"/>
        <w:jc w:val="center"/>
        <w:rPr>
          <w:rFonts w:ascii="Microsoft Sans Serif" w:hAnsi="Microsoft Sans Serif" w:cs="Microsoft Sans Serif"/>
          <w:sz w:val="32"/>
          <w:szCs w:val="32"/>
        </w:rPr>
      </w:pPr>
      <w:r w:rsidRPr="00232A6D">
        <w:rPr>
          <w:rFonts w:ascii="Microsoft Sans Serif" w:hAnsi="Microsoft Sans Serif" w:cs="Microsoft Sans Serif"/>
          <w:sz w:val="32"/>
          <w:szCs w:val="32"/>
          <w:cs/>
        </w:rPr>
        <w:t>สารบัญ</w:t>
      </w:r>
    </w:p>
    <w:p w:rsidR="00B42B9A" w:rsidRDefault="00015158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/>
          <w:sz w:val="26"/>
          <w:szCs w:val="26"/>
        </w:rPr>
        <w:t xml:space="preserve"> </w:t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</w:r>
      <w:r>
        <w:rPr>
          <w:rFonts w:ascii="Microsoft Sans Serif" w:hAnsi="Microsoft Sans Serif" w:cs="Microsoft Sans Serif"/>
          <w:sz w:val="26"/>
          <w:szCs w:val="26"/>
        </w:rPr>
        <w:tab/>
        <w:t xml:space="preserve">        </w:t>
      </w:r>
      <w:r w:rsidR="00B42B9A" w:rsidRPr="00B42B9A">
        <w:rPr>
          <w:rFonts w:ascii="Microsoft Sans Serif" w:hAnsi="Microsoft Sans Serif" w:cs="Microsoft Sans Serif" w:hint="cs"/>
          <w:sz w:val="26"/>
          <w:szCs w:val="26"/>
          <w:cs/>
        </w:rPr>
        <w:t>หน้า</w:t>
      </w:r>
    </w:p>
    <w:p w:rsidR="00232A6D" w:rsidRPr="00B42B9A" w:rsidRDefault="00232A6D" w:rsidP="00B42B9A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</w:p>
    <w:p w:rsidR="00B42B9A" w:rsidRP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ส่วนที่ 1</w:t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1</w:t>
      </w:r>
    </w:p>
    <w:p w:rsidR="00232A6D" w:rsidRPr="00232A6D" w:rsidRDefault="00015158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คำแถลงงบประมาณ</w:t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B42B9A" w:rsidRPr="00B42B9A">
        <w:rPr>
          <w:rFonts w:ascii="Microsoft Sans Serif" w:hAnsi="Microsoft Sans Serif" w:cs="Microsoft Sans Serif" w:hint="cs"/>
          <w:sz w:val="26"/>
          <w:szCs w:val="26"/>
          <w:cs/>
        </w:rPr>
        <w:t>2</w:t>
      </w:r>
    </w:p>
    <w:p w:rsidR="00B42B9A" w:rsidRP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ส่วนที่ 2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5</w:t>
      </w:r>
    </w:p>
    <w:p w:rsidR="00232A6D" w:rsidRPr="00232A6D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บันทึกหลักการและเหตุผล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6</w:t>
      </w:r>
    </w:p>
    <w:p w:rsidR="00B42B9A" w:rsidRP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รายจ่ายตามงานและงบรายจ่าย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แผนงานบริหารทั่วไป</w:t>
      </w: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7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แผนงานการรักษาความสงบภายใน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7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แผนงานการศึกษา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8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แผนงานสาธารณสุข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8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แผนงานสังคมสงเคราะห์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8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แผนงานเคหะและชุมชน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9</w:t>
      </w: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แผนงานสร้างความเข้มแข็งของชุมชน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9</w:t>
      </w:r>
    </w:p>
    <w:p w:rsidR="00274C64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แผนงานการศาสนา</w:t>
      </w:r>
      <w:r w:rsidR="00274C64">
        <w:rPr>
          <w:rFonts w:ascii="Microsoft Sans Serif" w:hAnsi="Microsoft Sans Serif" w:cs="Microsoft Sans Serif" w:hint="cs"/>
          <w:sz w:val="26"/>
          <w:szCs w:val="26"/>
          <w:cs/>
        </w:rPr>
        <w:t>วัฒนธรรมและนันทนาการ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9</w:t>
      </w:r>
    </w:p>
    <w:p w:rsidR="00274C64" w:rsidRDefault="00274C64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แผนงานการการเกษตร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10</w:t>
      </w:r>
    </w:p>
    <w:p w:rsidR="00232A6D" w:rsidRPr="00232A6D" w:rsidRDefault="00274C64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แผนงานงบกลาง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10</w:t>
      </w:r>
    </w:p>
    <w:p w:rsidR="00232A6D" w:rsidRPr="00232A6D" w:rsidRDefault="00274C64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ข้อบัญญัติงบประมาณรายจ่ายประจำปีงบประมาณ พ.ศ. 2561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11</w:t>
      </w:r>
    </w:p>
    <w:p w:rsidR="00232A6D" w:rsidRPr="00232A6D" w:rsidRDefault="00274C64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รายงานประมาณการรายรับ ประจำปีงบประมาณ พ.ศ. 2561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12</w:t>
      </w:r>
    </w:p>
    <w:p w:rsidR="00274C64" w:rsidRDefault="00274C64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รายงานรายละเอียดประมาณการรายรับงบประมาณรายจ่ายทั่วไป</w:t>
      </w:r>
    </w:p>
    <w:p w:rsidR="00274C64" w:rsidRDefault="00274C64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ประจำปีงบประมาณ พ.ศ. 2561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  <w:t>1</w:t>
      </w:r>
      <w:r w:rsidR="008B1FC7">
        <w:rPr>
          <w:rFonts w:ascii="Microsoft Sans Serif" w:hAnsi="Microsoft Sans Serif" w:cs="Microsoft Sans Serif"/>
          <w:sz w:val="26"/>
          <w:szCs w:val="26"/>
        </w:rPr>
        <w:t>5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รายงานประมาณการรายจ่าย ประจำปีงบประมาณ พ.ศ. 2561</w:t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แผนงานบริหารทั่วไป</w:t>
      </w: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19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แผนงานการรักษาความสงบภายใน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27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แผนงานการศึกษา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29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แผนงานสาธารณสุข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33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แผนงานสังคมสงเคราะห์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34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แผนงานเคหะและชุมชน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37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แผนงานสร้างความเข้มแข็งของชุมชน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48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แผนงานการศาสนาวัฒนธรรมและนันทนาการ</w:t>
      </w:r>
      <w:r w:rsidR="008B1FC7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8B1FC7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8B1FC7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8B1FC7">
        <w:rPr>
          <w:rFonts w:ascii="Microsoft Sans Serif" w:hAnsi="Microsoft Sans Serif" w:cs="Microsoft Sans Serif" w:hint="cs"/>
          <w:sz w:val="26"/>
          <w:szCs w:val="26"/>
          <w:cs/>
        </w:rPr>
        <w:tab/>
        <w:t>49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แผนงานการการเกษตร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52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แผนงานงบกลาง</w:t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015158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56</w:t>
      </w:r>
    </w:p>
    <w:p w:rsidR="00015158" w:rsidRDefault="00015158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015158" w:rsidRDefault="00015158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232A6D" w:rsidRDefault="00015158" w:rsidP="00015158">
      <w:pPr>
        <w:spacing w:after="60"/>
        <w:jc w:val="center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/>
          <w:sz w:val="26"/>
          <w:szCs w:val="26"/>
        </w:rPr>
        <w:lastRenderedPageBreak/>
        <w:t>-2-</w:t>
      </w:r>
    </w:p>
    <w:p w:rsidR="00232A6D" w:rsidRDefault="00015158" w:rsidP="00015158">
      <w:pPr>
        <w:spacing w:after="60"/>
        <w:jc w:val="center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 </w:t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r>
        <w:rPr>
          <w:rFonts w:ascii="Microsoft Sans Serif" w:hAnsi="Microsoft Sans Serif" w:cs="Microsoft Sans Serif" w:hint="cs"/>
          <w:sz w:val="26"/>
          <w:szCs w:val="26"/>
          <w:cs/>
        </w:rPr>
        <w:tab/>
        <w:t xml:space="preserve">                </w:t>
      </w:r>
      <w:r w:rsidR="00232A6D" w:rsidRPr="00B42B9A">
        <w:rPr>
          <w:rFonts w:ascii="Microsoft Sans Serif" w:hAnsi="Microsoft Sans Serif" w:cs="Microsoft Sans Serif" w:hint="cs"/>
          <w:sz w:val="26"/>
          <w:szCs w:val="26"/>
          <w:cs/>
        </w:rPr>
        <w:t>หน้า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รายงานรายละเอียดประมาณการรายจ่ายงบประมาณรายจ่ายทั่วไป 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ประจำปีงบประมาณ พ.ศ. 2561</w:t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015158">
        <w:rPr>
          <w:rFonts w:ascii="Microsoft Sans Serif" w:hAnsi="Microsoft Sans Serif" w:cs="Microsoft Sans Serif" w:hint="cs"/>
          <w:sz w:val="26"/>
          <w:szCs w:val="26"/>
          <w:cs/>
        </w:rPr>
        <w:tab/>
      </w:r>
    </w:p>
    <w:p w:rsidR="00274C64" w:rsidRDefault="00274C64" w:rsidP="00274C64">
      <w:pPr>
        <w:spacing w:after="60"/>
        <w:ind w:firstLine="720"/>
        <w:rPr>
          <w:rFonts w:ascii="Microsoft Sans Serif" w:hAnsi="Microsoft Sans Serif" w:cs="Microsoft Sans Serif"/>
          <w:sz w:val="26"/>
          <w:szCs w:val="26"/>
        </w:rPr>
      </w:pP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>แผนงานบริหารทั่วไป</w:t>
      </w:r>
      <w:r w:rsidRPr="00B42B9A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57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แผนงานการรักษาความสงบภายใน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67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แผนงานการศึกษา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68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แผนงานสาธารณสุข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71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แผนงานสังคมสงเคราะห์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72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แผนงานเคหะและชุมชน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74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แผนงานสร้างความเข้มแข็งของชุมชน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79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แผนงานการศาสนาวัฒนธรรมและนันทนาการ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79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แผนงานการการเกษตร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80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  <w:t>แผนงานงบกลาง</w:t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</w:r>
      <w:r w:rsidR="008B1FC7">
        <w:rPr>
          <w:rFonts w:ascii="Microsoft Sans Serif" w:hAnsi="Microsoft Sans Serif" w:cs="Microsoft Sans Serif"/>
          <w:sz w:val="26"/>
          <w:szCs w:val="26"/>
        </w:rPr>
        <w:tab/>
        <w:t>82</w:t>
      </w:r>
    </w:p>
    <w:p w:rsidR="00232A6D" w:rsidRDefault="00232A6D" w:rsidP="00274C64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ข้อบัญญัติงบประมาณรายจ่าย</w:t>
      </w:r>
      <w:r w:rsidR="008B1FC7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8B1FC7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8B1FC7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8B1FC7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8B1FC7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8B1FC7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8B1FC7">
        <w:rPr>
          <w:rFonts w:ascii="Microsoft Sans Serif" w:hAnsi="Microsoft Sans Serif" w:cs="Microsoft Sans Serif" w:hint="cs"/>
          <w:sz w:val="26"/>
          <w:szCs w:val="26"/>
          <w:cs/>
        </w:rPr>
        <w:tab/>
      </w:r>
      <w:r w:rsidR="008B1FC7">
        <w:rPr>
          <w:rFonts w:ascii="Microsoft Sans Serif" w:hAnsi="Microsoft Sans Serif" w:cs="Microsoft Sans Serif" w:hint="cs"/>
          <w:sz w:val="26"/>
          <w:szCs w:val="26"/>
          <w:cs/>
        </w:rPr>
        <w:tab/>
        <w:t>84</w:t>
      </w:r>
    </w:p>
    <w:p w:rsidR="00274C64" w:rsidRDefault="00274C64" w:rsidP="00274C64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ภาคผนวก</w:t>
      </w:r>
    </w:p>
    <w:p w:rsidR="00274C64" w:rsidRDefault="00274C64" w:rsidP="008B1FC7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ab/>
      </w:r>
      <w:bookmarkStart w:id="0" w:name="_GoBack"/>
      <w:bookmarkEnd w:id="0"/>
    </w:p>
    <w:p w:rsidR="00B42B9A" w:rsidRP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</w:p>
    <w:p w:rsidR="00B42B9A" w:rsidRDefault="00B42B9A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Pr="00EB0A81" w:rsidRDefault="00EB0A81" w:rsidP="00B42B9A">
      <w:pPr>
        <w:spacing w:after="60"/>
        <w:rPr>
          <w:rFonts w:ascii="Microsoft Sans Serif" w:hAnsi="Microsoft Sans Serif" w:cs="Microsoft Sans Serif"/>
          <w:b/>
          <w:bCs/>
          <w:sz w:val="26"/>
          <w:szCs w:val="26"/>
        </w:rPr>
      </w:pPr>
    </w:p>
    <w:p w:rsidR="00EB0A81" w:rsidRPr="00EB0A81" w:rsidRDefault="00EB0A81" w:rsidP="00EB0A81">
      <w:pPr>
        <w:spacing w:after="60"/>
        <w:jc w:val="center"/>
        <w:rPr>
          <w:rFonts w:ascii="Microsoft Sans Serif" w:hAnsi="Microsoft Sans Serif" w:cs="Microsoft Sans Serif"/>
          <w:b/>
          <w:bCs/>
          <w:sz w:val="32"/>
          <w:szCs w:val="32"/>
        </w:rPr>
      </w:pPr>
      <w:r w:rsidRPr="00EB0A81">
        <w:rPr>
          <w:rFonts w:ascii="Microsoft Sans Serif" w:hAnsi="Microsoft Sans Serif" w:cs="Microsoft Sans Serif" w:hint="cs"/>
          <w:b/>
          <w:bCs/>
          <w:sz w:val="32"/>
          <w:szCs w:val="32"/>
          <w:cs/>
        </w:rPr>
        <w:lastRenderedPageBreak/>
        <w:t>ภาคผนวก</w:t>
      </w:r>
    </w:p>
    <w:p w:rsidR="00EB0A81" w:rsidRPr="00EB0A81" w:rsidRDefault="00EB0A81" w:rsidP="00EB0A81">
      <w:pPr>
        <w:spacing w:after="60"/>
        <w:jc w:val="center"/>
        <w:rPr>
          <w:rFonts w:ascii="Microsoft Sans Serif" w:hAnsi="Microsoft Sans Serif" w:cs="Microsoft Sans Serif"/>
          <w:sz w:val="16"/>
          <w:szCs w:val="1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/>
          <w:sz w:val="26"/>
          <w:szCs w:val="26"/>
        </w:rPr>
        <w:t xml:space="preserve">- </w:t>
      </w: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ประกาศองค์การบริหารส่วนตำบลศรีละกอ </w:t>
      </w: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  เรื่อง ประกาศใช้ข้อบัญญัติงบประมาณรายจ่าย ประจำปีงบประมาณ พ.ศ. 2561</w:t>
      </w: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- สำเนารายงานบันทึกการประชุมสภา </w:t>
      </w:r>
      <w:proofErr w:type="spellStart"/>
      <w:r>
        <w:rPr>
          <w:rFonts w:ascii="Microsoft Sans Serif" w:hAnsi="Microsoft Sans Serif" w:cs="Microsoft Sans Serif" w:hint="cs"/>
          <w:sz w:val="26"/>
          <w:szCs w:val="26"/>
          <w:cs/>
        </w:rPr>
        <w:t>อบต</w:t>
      </w:r>
      <w:proofErr w:type="spellEnd"/>
      <w:r>
        <w:rPr>
          <w:rFonts w:ascii="Microsoft Sans Serif" w:hAnsi="Microsoft Sans Serif" w:cs="Microsoft Sans Serif" w:hint="cs"/>
          <w:sz w:val="26"/>
          <w:szCs w:val="26"/>
          <w:cs/>
        </w:rPr>
        <w:t>.ศรีละกอ สมัยที่ 3/2560</w:t>
      </w: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  ครั้งที่ 1/2560 เมื่อวันที่ 3 สิงหาคม 2560</w:t>
      </w: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  ครั้งที่ 2/2560 เมื่อวันที่ 15 สิงหาคม 2560</w:t>
      </w: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>- สำเนารายงานการประชุมคณะกรรมการแปรญัตติ</w:t>
      </w: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  ครั้งที่ 1/2560 เมื่อวันที่ 4 สิงหาคม 2560</w:t>
      </w: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  <w:cs/>
        </w:rPr>
      </w:pPr>
      <w:r>
        <w:rPr>
          <w:rFonts w:ascii="Microsoft Sans Serif" w:hAnsi="Microsoft Sans Serif" w:cs="Microsoft Sans Serif" w:hint="cs"/>
          <w:sz w:val="26"/>
          <w:szCs w:val="26"/>
          <w:cs/>
        </w:rPr>
        <w:t xml:space="preserve">  ครั้งที่ 2/2560 เมื่อวันที่ 11 สิงหาคม 2560</w:t>
      </w: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tbl>
      <w:tblPr>
        <w:tblW w:w="9444" w:type="dxa"/>
        <w:tblInd w:w="250" w:type="dxa"/>
        <w:tblLook w:val="04A0" w:firstRow="1" w:lastRow="0" w:firstColumn="1" w:lastColumn="0" w:noHBand="0" w:noVBand="1"/>
      </w:tblPr>
      <w:tblGrid>
        <w:gridCol w:w="3146"/>
        <w:gridCol w:w="3375"/>
        <w:gridCol w:w="2657"/>
        <w:gridCol w:w="266"/>
      </w:tblGrid>
      <w:tr w:rsidR="00EB0A81" w:rsidRPr="00EB0A81" w:rsidTr="00EB0A81">
        <w:trPr>
          <w:trHeight w:val="121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96"/>
                <w:szCs w:val="96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81" w:rsidRPr="00EB0A81" w:rsidRDefault="00EB0A81" w:rsidP="00EB0A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81" w:rsidRPr="00EB0A81" w:rsidRDefault="00EB0A81" w:rsidP="00EB0A8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B0A81" w:rsidRPr="00EB0A81" w:rsidTr="00EB0A81">
        <w:trPr>
          <w:trHeight w:val="405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A81" w:rsidRPr="00EB0A81" w:rsidRDefault="00EB0A81" w:rsidP="00EB0A8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B0A81" w:rsidRP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p w:rsidR="00EB0A81" w:rsidRPr="00B42B9A" w:rsidRDefault="00EB0A81" w:rsidP="00B42B9A">
      <w:pPr>
        <w:spacing w:after="60"/>
        <w:rPr>
          <w:rFonts w:ascii="Microsoft Sans Serif" w:hAnsi="Microsoft Sans Serif" w:cs="Microsoft Sans Serif"/>
          <w:sz w:val="26"/>
          <w:szCs w:val="26"/>
        </w:rPr>
      </w:pPr>
    </w:p>
    <w:sectPr w:rsidR="00EB0A81" w:rsidRPr="00B42B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2D8"/>
    <w:rsid w:val="00015158"/>
    <w:rsid w:val="001E625C"/>
    <w:rsid w:val="00232A6D"/>
    <w:rsid w:val="00274C64"/>
    <w:rsid w:val="008B1FC7"/>
    <w:rsid w:val="00B42B9A"/>
    <w:rsid w:val="00EB0A81"/>
    <w:rsid w:val="00FC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A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7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Korat</dc:creator>
  <cp:keywords/>
  <dc:description/>
  <cp:lastModifiedBy>Korat</cp:lastModifiedBy>
  <cp:revision>5</cp:revision>
  <dcterms:created xsi:type="dcterms:W3CDTF">2017-08-24T06:34:00Z</dcterms:created>
  <dcterms:modified xsi:type="dcterms:W3CDTF">2017-08-30T04:20:00Z</dcterms:modified>
</cp:coreProperties>
</file>